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29" w:rsidRDefault="00900B43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5456555</wp:posOffset>
                </wp:positionV>
                <wp:extent cx="2971800" cy="4419600"/>
                <wp:effectExtent l="0" t="0" r="1270" b="1270"/>
                <wp:wrapNone/>
                <wp:docPr id="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525" w:rsidRPr="00727BB4" w:rsidRDefault="008D4525" w:rsidP="008D4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8D4525" w:rsidRDefault="008D4525" w:rsidP="008D4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8D4525" w:rsidRPr="00727BB4" w:rsidRDefault="008D4525" w:rsidP="008D4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727BB4">
                              <w:rPr>
                                <w:bCs/>
                                <w:iCs/>
                              </w:rPr>
                              <w:t>Jesus said,</w:t>
                            </w:r>
                          </w:p>
                          <w:p w:rsidR="008D4525" w:rsidRPr="00727BB4" w:rsidRDefault="008D4525" w:rsidP="008D4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727BB4">
                              <w:rPr>
                                <w:bCs/>
                                <w:iCs/>
                              </w:rPr>
                              <w:t>“I am the resurrection</w:t>
                            </w:r>
                          </w:p>
                          <w:p w:rsidR="008D4525" w:rsidRPr="00727BB4" w:rsidRDefault="008D4525" w:rsidP="008D4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727BB4">
                              <w:rPr>
                                <w:bCs/>
                                <w:iCs/>
                              </w:rPr>
                              <w:t>And the life;</w:t>
                            </w:r>
                          </w:p>
                          <w:p w:rsidR="008D4525" w:rsidRPr="00727BB4" w:rsidRDefault="008D4525" w:rsidP="008D4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727BB4">
                              <w:rPr>
                                <w:bCs/>
                                <w:iCs/>
                              </w:rPr>
                              <w:t>He who believes in me,</w:t>
                            </w:r>
                          </w:p>
                          <w:p w:rsidR="008D4525" w:rsidRPr="00727BB4" w:rsidRDefault="008D4525" w:rsidP="008D4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727BB4">
                              <w:rPr>
                                <w:bCs/>
                                <w:iCs/>
                              </w:rPr>
                              <w:t>Though he die,</w:t>
                            </w:r>
                          </w:p>
                          <w:p w:rsidR="008D4525" w:rsidRPr="00727BB4" w:rsidRDefault="008D4525" w:rsidP="008D4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727BB4">
                              <w:rPr>
                                <w:bCs/>
                                <w:iCs/>
                              </w:rPr>
                              <w:t>Yet shall he live,</w:t>
                            </w:r>
                          </w:p>
                          <w:p w:rsidR="008D4525" w:rsidRPr="00727BB4" w:rsidRDefault="008D4525" w:rsidP="008D4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727BB4">
                              <w:rPr>
                                <w:bCs/>
                                <w:iCs/>
                              </w:rPr>
                              <w:t xml:space="preserve">And whoever lives </w:t>
                            </w:r>
                          </w:p>
                          <w:p w:rsidR="008D4525" w:rsidRPr="00727BB4" w:rsidRDefault="008D4525" w:rsidP="008D4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727BB4">
                              <w:rPr>
                                <w:bCs/>
                                <w:iCs/>
                              </w:rPr>
                              <w:t>And believes in me</w:t>
                            </w:r>
                          </w:p>
                          <w:p w:rsidR="008D4525" w:rsidRPr="00727BB4" w:rsidRDefault="008D4525" w:rsidP="008D4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727BB4">
                              <w:rPr>
                                <w:bCs/>
                                <w:iCs/>
                              </w:rPr>
                              <w:t>Shall never die.”</w:t>
                            </w:r>
                          </w:p>
                          <w:p w:rsidR="008D4525" w:rsidRPr="00727BB4" w:rsidRDefault="008D4525" w:rsidP="008D4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8D4525" w:rsidRPr="00727BB4" w:rsidRDefault="008D4525" w:rsidP="008D4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</w:rPr>
                            </w:pPr>
                            <w:r w:rsidRPr="00727BB4">
                              <w:rPr>
                                <w:bCs/>
                                <w:iCs/>
                              </w:rPr>
                              <w:t>John 11:25,26</w:t>
                            </w:r>
                          </w:p>
                          <w:p w:rsidR="008D4525" w:rsidRPr="00FA63F3" w:rsidRDefault="008D4525" w:rsidP="008D452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36.65pt;margin-top:429.65pt;width:234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" stroked="f" strokecolor="silver" strokeweight="0">
                <v:textbox inset="0,0,0,0">
                  <w:txbxContent>
                    <w:p w:rsidR="008D4525" w:rsidRPr="00727BB4" w:rsidRDefault="008D4525" w:rsidP="008D4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8D4525" w:rsidRDefault="008D4525" w:rsidP="008D4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8D4525" w:rsidRPr="00727BB4" w:rsidRDefault="008D4525" w:rsidP="008D4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727BB4">
                        <w:rPr>
                          <w:bCs/>
                          <w:iCs/>
                        </w:rPr>
                        <w:t>Jesus said,</w:t>
                      </w:r>
                    </w:p>
                    <w:p w:rsidR="008D4525" w:rsidRPr="00727BB4" w:rsidRDefault="008D4525" w:rsidP="008D4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727BB4">
                        <w:rPr>
                          <w:bCs/>
                          <w:iCs/>
                        </w:rPr>
                        <w:t>“I am the resurrection</w:t>
                      </w:r>
                    </w:p>
                    <w:p w:rsidR="008D4525" w:rsidRPr="00727BB4" w:rsidRDefault="008D4525" w:rsidP="008D4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727BB4">
                        <w:rPr>
                          <w:bCs/>
                          <w:iCs/>
                        </w:rPr>
                        <w:t>And the life;</w:t>
                      </w:r>
                    </w:p>
                    <w:p w:rsidR="008D4525" w:rsidRPr="00727BB4" w:rsidRDefault="008D4525" w:rsidP="008D4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727BB4">
                        <w:rPr>
                          <w:bCs/>
                          <w:iCs/>
                        </w:rPr>
                        <w:t>He who believes in me,</w:t>
                      </w:r>
                    </w:p>
                    <w:p w:rsidR="008D4525" w:rsidRPr="00727BB4" w:rsidRDefault="008D4525" w:rsidP="008D4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727BB4">
                        <w:rPr>
                          <w:bCs/>
                          <w:iCs/>
                        </w:rPr>
                        <w:t>Though he die,</w:t>
                      </w:r>
                    </w:p>
                    <w:p w:rsidR="008D4525" w:rsidRPr="00727BB4" w:rsidRDefault="008D4525" w:rsidP="008D4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727BB4">
                        <w:rPr>
                          <w:bCs/>
                          <w:iCs/>
                        </w:rPr>
                        <w:t>Yet shall he live,</w:t>
                      </w:r>
                    </w:p>
                    <w:p w:rsidR="008D4525" w:rsidRPr="00727BB4" w:rsidRDefault="008D4525" w:rsidP="008D4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727BB4">
                        <w:rPr>
                          <w:bCs/>
                          <w:iCs/>
                        </w:rPr>
                        <w:t xml:space="preserve">And whoever lives </w:t>
                      </w:r>
                    </w:p>
                    <w:p w:rsidR="008D4525" w:rsidRPr="00727BB4" w:rsidRDefault="008D4525" w:rsidP="008D4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727BB4">
                        <w:rPr>
                          <w:bCs/>
                          <w:iCs/>
                        </w:rPr>
                        <w:t>And believes in me</w:t>
                      </w:r>
                    </w:p>
                    <w:p w:rsidR="008D4525" w:rsidRPr="00727BB4" w:rsidRDefault="008D4525" w:rsidP="008D4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727BB4">
                        <w:rPr>
                          <w:bCs/>
                          <w:iCs/>
                        </w:rPr>
                        <w:t>Shall never die.”</w:t>
                      </w:r>
                    </w:p>
                    <w:p w:rsidR="008D4525" w:rsidRPr="00727BB4" w:rsidRDefault="008D4525" w:rsidP="008D4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8D4525" w:rsidRPr="00727BB4" w:rsidRDefault="008D4525" w:rsidP="008D4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</w:rPr>
                      </w:pPr>
                      <w:r w:rsidRPr="00727BB4">
                        <w:rPr>
                          <w:bCs/>
                          <w:iCs/>
                        </w:rPr>
                        <w:t>John 11:25,26</w:t>
                      </w:r>
                    </w:p>
                    <w:p w:rsidR="008D4525" w:rsidRPr="00FA63F3" w:rsidRDefault="008D4525" w:rsidP="008D4525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427355</wp:posOffset>
                </wp:positionV>
                <wp:extent cx="2971800" cy="4419600"/>
                <wp:effectExtent l="0" t="0" r="1270" b="127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525" w:rsidRPr="00727BB4" w:rsidRDefault="008D4525" w:rsidP="008D4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8D4525" w:rsidRDefault="008D4525" w:rsidP="008D4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8D4525" w:rsidRPr="00727BB4" w:rsidRDefault="008D4525" w:rsidP="008D4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727BB4">
                              <w:rPr>
                                <w:bCs/>
                                <w:iCs/>
                              </w:rPr>
                              <w:t>Jesus said,</w:t>
                            </w:r>
                          </w:p>
                          <w:p w:rsidR="008D4525" w:rsidRPr="00727BB4" w:rsidRDefault="008D4525" w:rsidP="008D4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727BB4">
                              <w:rPr>
                                <w:bCs/>
                                <w:iCs/>
                              </w:rPr>
                              <w:t>“I am the resurrection</w:t>
                            </w:r>
                          </w:p>
                          <w:p w:rsidR="008D4525" w:rsidRPr="00727BB4" w:rsidRDefault="008D4525" w:rsidP="008D4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727BB4">
                              <w:rPr>
                                <w:bCs/>
                                <w:iCs/>
                              </w:rPr>
                              <w:t>And the life;</w:t>
                            </w:r>
                          </w:p>
                          <w:p w:rsidR="008D4525" w:rsidRPr="00727BB4" w:rsidRDefault="008D4525" w:rsidP="008D4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727BB4">
                              <w:rPr>
                                <w:bCs/>
                                <w:iCs/>
                              </w:rPr>
                              <w:t>He who believes in me,</w:t>
                            </w:r>
                          </w:p>
                          <w:p w:rsidR="008D4525" w:rsidRPr="00727BB4" w:rsidRDefault="008D4525" w:rsidP="008D4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727BB4">
                              <w:rPr>
                                <w:bCs/>
                                <w:iCs/>
                              </w:rPr>
                              <w:t>Though he die,</w:t>
                            </w:r>
                          </w:p>
                          <w:p w:rsidR="008D4525" w:rsidRPr="00727BB4" w:rsidRDefault="008D4525" w:rsidP="008D4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727BB4">
                              <w:rPr>
                                <w:bCs/>
                                <w:iCs/>
                              </w:rPr>
                              <w:t>Yet shall he live,</w:t>
                            </w:r>
                          </w:p>
                          <w:p w:rsidR="008D4525" w:rsidRPr="00727BB4" w:rsidRDefault="008D4525" w:rsidP="008D4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727BB4">
                              <w:rPr>
                                <w:bCs/>
                                <w:iCs/>
                              </w:rPr>
                              <w:t xml:space="preserve">And whoever lives </w:t>
                            </w:r>
                          </w:p>
                          <w:p w:rsidR="008D4525" w:rsidRPr="00727BB4" w:rsidRDefault="008D4525" w:rsidP="008D4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727BB4">
                              <w:rPr>
                                <w:bCs/>
                                <w:iCs/>
                              </w:rPr>
                              <w:t>And believes in me</w:t>
                            </w:r>
                          </w:p>
                          <w:p w:rsidR="008D4525" w:rsidRPr="00727BB4" w:rsidRDefault="008D4525" w:rsidP="008D4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727BB4">
                              <w:rPr>
                                <w:bCs/>
                                <w:iCs/>
                              </w:rPr>
                              <w:t>Shall never die.”</w:t>
                            </w:r>
                          </w:p>
                          <w:p w:rsidR="008D4525" w:rsidRPr="00727BB4" w:rsidRDefault="008D4525" w:rsidP="008D4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iCs/>
                              </w:rPr>
                            </w:pPr>
                          </w:p>
                          <w:p w:rsidR="008D4525" w:rsidRPr="00727BB4" w:rsidRDefault="008D4525" w:rsidP="008D4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iCs/>
                              </w:rPr>
                            </w:pPr>
                            <w:r w:rsidRPr="00727BB4">
                              <w:rPr>
                                <w:bCs/>
                                <w:iCs/>
                              </w:rPr>
                              <w:t>John 11:25,26</w:t>
                            </w:r>
                          </w:p>
                          <w:p w:rsidR="008D4525" w:rsidRDefault="008D4525" w:rsidP="008D45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7" style="position:absolute;margin-left:36.65pt;margin-top:33.65pt;width:234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" stroked="f" strokecolor="silver" strokeweight="0">
                <v:textbox inset="0,0,0,0">
                  <w:txbxContent>
                    <w:p w:rsidR="008D4525" w:rsidRPr="00727BB4" w:rsidRDefault="008D4525" w:rsidP="008D4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8D4525" w:rsidRDefault="008D4525" w:rsidP="008D4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8D4525" w:rsidRPr="00727BB4" w:rsidRDefault="008D4525" w:rsidP="008D4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727BB4">
                        <w:rPr>
                          <w:bCs/>
                          <w:iCs/>
                        </w:rPr>
                        <w:t>Jesus said,</w:t>
                      </w:r>
                    </w:p>
                    <w:p w:rsidR="008D4525" w:rsidRPr="00727BB4" w:rsidRDefault="008D4525" w:rsidP="008D4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727BB4">
                        <w:rPr>
                          <w:bCs/>
                          <w:iCs/>
                        </w:rPr>
                        <w:t>“I am the resurrection</w:t>
                      </w:r>
                    </w:p>
                    <w:p w:rsidR="008D4525" w:rsidRPr="00727BB4" w:rsidRDefault="008D4525" w:rsidP="008D4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727BB4">
                        <w:rPr>
                          <w:bCs/>
                          <w:iCs/>
                        </w:rPr>
                        <w:t>And the life;</w:t>
                      </w:r>
                    </w:p>
                    <w:p w:rsidR="008D4525" w:rsidRPr="00727BB4" w:rsidRDefault="008D4525" w:rsidP="008D4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727BB4">
                        <w:rPr>
                          <w:bCs/>
                          <w:iCs/>
                        </w:rPr>
                        <w:t>He who believes in me,</w:t>
                      </w:r>
                    </w:p>
                    <w:p w:rsidR="008D4525" w:rsidRPr="00727BB4" w:rsidRDefault="008D4525" w:rsidP="008D4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727BB4">
                        <w:rPr>
                          <w:bCs/>
                          <w:iCs/>
                        </w:rPr>
                        <w:t>Though he die,</w:t>
                      </w:r>
                    </w:p>
                    <w:p w:rsidR="008D4525" w:rsidRPr="00727BB4" w:rsidRDefault="008D4525" w:rsidP="008D4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727BB4">
                        <w:rPr>
                          <w:bCs/>
                          <w:iCs/>
                        </w:rPr>
                        <w:t>Yet shall he live,</w:t>
                      </w:r>
                    </w:p>
                    <w:p w:rsidR="008D4525" w:rsidRPr="00727BB4" w:rsidRDefault="008D4525" w:rsidP="008D4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727BB4">
                        <w:rPr>
                          <w:bCs/>
                          <w:iCs/>
                        </w:rPr>
                        <w:t xml:space="preserve">And whoever lives </w:t>
                      </w:r>
                    </w:p>
                    <w:p w:rsidR="008D4525" w:rsidRPr="00727BB4" w:rsidRDefault="008D4525" w:rsidP="008D4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727BB4">
                        <w:rPr>
                          <w:bCs/>
                          <w:iCs/>
                        </w:rPr>
                        <w:t>And believes in me</w:t>
                      </w:r>
                    </w:p>
                    <w:p w:rsidR="008D4525" w:rsidRPr="00727BB4" w:rsidRDefault="008D4525" w:rsidP="008D4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  <w:r w:rsidRPr="00727BB4">
                        <w:rPr>
                          <w:bCs/>
                          <w:iCs/>
                        </w:rPr>
                        <w:t>Shall never die.”</w:t>
                      </w:r>
                    </w:p>
                    <w:p w:rsidR="008D4525" w:rsidRPr="00727BB4" w:rsidRDefault="008D4525" w:rsidP="008D4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iCs/>
                        </w:rPr>
                      </w:pPr>
                    </w:p>
                    <w:p w:rsidR="008D4525" w:rsidRPr="00727BB4" w:rsidRDefault="008D4525" w:rsidP="008D452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iCs/>
                        </w:rPr>
                      </w:pPr>
                      <w:r w:rsidRPr="00727BB4">
                        <w:rPr>
                          <w:bCs/>
                          <w:iCs/>
                        </w:rPr>
                        <w:t>John 11:25,26</w:t>
                      </w:r>
                    </w:p>
                    <w:p w:rsidR="008D4525" w:rsidRDefault="008D4525" w:rsidP="008D452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5486400</wp:posOffset>
                </wp:positionV>
                <wp:extent cx="2971800" cy="4114800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BAA" w:rsidRDefault="00492BAA" w:rsidP="00492B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492BAA" w:rsidRDefault="00492BAA" w:rsidP="00492B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492BAA" w:rsidRDefault="00492BAA" w:rsidP="00492B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492BAA" w:rsidRDefault="00492BAA" w:rsidP="00492B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492BAA" w:rsidRDefault="00492BAA" w:rsidP="00492B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492BAA" w:rsidRDefault="00492BAA" w:rsidP="00492B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492BAA" w:rsidRDefault="00492BAA" w:rsidP="00492B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492BAA" w:rsidRDefault="00492BAA" w:rsidP="00492B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492BAA" w:rsidRDefault="00492BAA" w:rsidP="00492B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492BAA" w:rsidRDefault="00492BAA" w:rsidP="00492B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492BAA" w:rsidRDefault="00492BAA" w:rsidP="00492B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492BAA" w:rsidRDefault="00492BAA" w:rsidP="00492BAA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492BAA" w:rsidRDefault="00492BAA" w:rsidP="00492B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492BAA" w:rsidRDefault="00492BAA" w:rsidP="00492B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492BAA" w:rsidRDefault="00492BAA" w:rsidP="00492B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492BAA" w:rsidRDefault="00492BAA" w:rsidP="00492B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492BAA" w:rsidRDefault="00492BAA" w:rsidP="00492B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492BAA" w:rsidRDefault="00492BAA" w:rsidP="00492B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492BAA" w:rsidRDefault="00492BAA" w:rsidP="00492B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492BAA" w:rsidRDefault="00492BAA" w:rsidP="00492B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492BAA" w:rsidRDefault="00492BAA" w:rsidP="00492B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322529" w:rsidRPr="00492BAA" w:rsidRDefault="00322529" w:rsidP="00492BA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342pt;margin-top:6in;width:234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5NeAIAAPw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" stroked="f" strokecolor="silver" strokeweight="0">
                <v:textbox inset="0,0,0,0">
                  <w:txbxContent>
                    <w:p w:rsidR="00492BAA" w:rsidRDefault="00492BAA" w:rsidP="00492B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492BAA" w:rsidRDefault="00492BAA" w:rsidP="00492B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492BAA" w:rsidRDefault="00492BAA" w:rsidP="00492B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492BAA" w:rsidRDefault="00492BAA" w:rsidP="00492B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492BAA" w:rsidRDefault="00492BAA" w:rsidP="00492B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492BAA" w:rsidRDefault="00492BAA" w:rsidP="00492B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492BAA" w:rsidRDefault="00492BAA" w:rsidP="00492B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492BAA" w:rsidRDefault="00492BAA" w:rsidP="00492B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492BAA" w:rsidRDefault="00492BAA" w:rsidP="00492B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492BAA" w:rsidRDefault="00492BAA" w:rsidP="00492B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492BAA" w:rsidRDefault="00492BAA" w:rsidP="00492B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492BAA" w:rsidRDefault="00492BAA" w:rsidP="00492BAA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492BAA" w:rsidRDefault="00492BAA" w:rsidP="00492B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492BAA" w:rsidRDefault="00492BAA" w:rsidP="00492B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492BAA" w:rsidRDefault="00492BAA" w:rsidP="00492B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492BAA" w:rsidRDefault="00492BAA" w:rsidP="00492B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492BAA" w:rsidRDefault="00492BAA" w:rsidP="00492B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492BAA" w:rsidRDefault="00492BAA" w:rsidP="00492B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492BAA" w:rsidRDefault="00492BAA" w:rsidP="00492B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492BAA" w:rsidRDefault="00492BAA" w:rsidP="00492B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492BAA" w:rsidRDefault="00492BAA" w:rsidP="00492B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322529" w:rsidRPr="00492BAA" w:rsidRDefault="00322529" w:rsidP="00492BAA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457200</wp:posOffset>
                </wp:positionV>
                <wp:extent cx="2971800" cy="411480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569" w:rsidRDefault="00CD5569" w:rsidP="00CD55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CD5569" w:rsidRDefault="00CD5569" w:rsidP="00CD55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CD5569" w:rsidRDefault="00CD5569" w:rsidP="00CD55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CD5569" w:rsidRDefault="00CD5569" w:rsidP="00CD55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D5569" w:rsidRDefault="00CD5569" w:rsidP="00CD55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CD5569" w:rsidRDefault="00CD5569" w:rsidP="00CD55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07"/>
                                <w:attr w:name="Day" w:val="11"/>
                                <w:attr w:name="Month" w:val="6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CD5569" w:rsidRDefault="00CD5569" w:rsidP="00CD55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D5569" w:rsidRDefault="00CD5569" w:rsidP="00CD55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CD5569" w:rsidRDefault="00CD5569" w:rsidP="00CD55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0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CD5569" w:rsidRDefault="00CD5569" w:rsidP="00CD55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D5569" w:rsidRDefault="00CD5569" w:rsidP="00CD55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CD5569" w:rsidRDefault="00CD5569" w:rsidP="00CD5569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CD5569" w:rsidRDefault="00CD5569" w:rsidP="00CD55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CD5569" w:rsidRDefault="00CD5569" w:rsidP="00CD55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Year" w:val="1999"/>
                                <w:attr w:name="Day" w:val="13"/>
                                <w:attr w:name="Month" w:val="10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CD5569" w:rsidRDefault="00CD5569" w:rsidP="00CD55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D5569" w:rsidRDefault="00CD5569" w:rsidP="00CD55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CD5569" w:rsidRDefault="00CD5569" w:rsidP="00CD55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CD5569" w:rsidRDefault="00CD5569" w:rsidP="00CD55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CD5569" w:rsidRDefault="00CD5569" w:rsidP="00CD55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CD5569" w:rsidRDefault="00CD5569" w:rsidP="00CD55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CD5569" w:rsidRDefault="00CD5569" w:rsidP="00CD55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322529" w:rsidRPr="00CD5569" w:rsidRDefault="00322529" w:rsidP="00CD556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342pt;margin-top:36pt;width:23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" stroked="f" strokecolor="silver" strokeweight="0">
                <v:textbox inset="0,0,0,0">
                  <w:txbxContent>
                    <w:p w:rsidR="00CD5569" w:rsidRDefault="00CD5569" w:rsidP="00CD556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CD5569" w:rsidRDefault="00CD5569" w:rsidP="00CD556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CD5569" w:rsidRDefault="00CD5569" w:rsidP="00CD556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CD5569" w:rsidRDefault="00CD5569" w:rsidP="00CD556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D5569" w:rsidRDefault="00CD5569" w:rsidP="00CD556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CD5569" w:rsidRDefault="00CD5569" w:rsidP="00CD556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07"/>
                          <w:attr w:name="Day" w:val="11"/>
                          <w:attr w:name="Month" w:val="6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CD5569" w:rsidRDefault="00CD5569" w:rsidP="00CD556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D5569" w:rsidRDefault="00CD5569" w:rsidP="00CD556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CD5569" w:rsidRDefault="00CD5569" w:rsidP="00CD556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0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CD5569" w:rsidRDefault="00CD5569" w:rsidP="00CD556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D5569" w:rsidRDefault="00CD5569" w:rsidP="00CD556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CD5569" w:rsidRDefault="00CD5569" w:rsidP="00CD5569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CD5569" w:rsidRDefault="00CD5569" w:rsidP="00CD556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CD5569" w:rsidRDefault="00CD5569" w:rsidP="00CD556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Year" w:val="1999"/>
                          <w:attr w:name="Day" w:val="13"/>
                          <w:attr w:name="Month" w:val="10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CD5569" w:rsidRDefault="00CD5569" w:rsidP="00CD556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D5569" w:rsidRDefault="00CD5569" w:rsidP="00CD556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CD5569" w:rsidRDefault="00CD5569" w:rsidP="00CD556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CD5569" w:rsidRDefault="00CD5569" w:rsidP="00CD556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CD5569" w:rsidRDefault="00CD5569" w:rsidP="00CD556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CD5569" w:rsidRDefault="00CD5569" w:rsidP="00CD556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CD5569" w:rsidRDefault="00CD5569" w:rsidP="00CD556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322529" w:rsidRPr="00CD5569" w:rsidRDefault="00322529" w:rsidP="00CD5569"/>
                  </w:txbxContent>
                </v:textbox>
                <w10:wrap anchorx="page" anchory="page"/>
              </v:rect>
            </w:pict>
          </mc:Fallback>
        </mc:AlternateContent>
      </w:r>
    </w:p>
    <w:sectPr w:rsidR="0032252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AD"/>
    <w:rsid w:val="00322529"/>
    <w:rsid w:val="00366B1D"/>
    <w:rsid w:val="00492BAA"/>
    <w:rsid w:val="0060094C"/>
    <w:rsid w:val="006A68AD"/>
    <w:rsid w:val="008D4525"/>
    <w:rsid w:val="00900B43"/>
    <w:rsid w:val="00CD5569"/>
    <w:rsid w:val="00D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055ED9A4-161E-41C5-8CFB-E5BF13FF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D5569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john_112526.doc</vt:lpstr>
    </vt:vector>
  </TitlesOfParts>
  <Manager>Merrilyn Schlenker</Manager>
  <Company>Hilton Supply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john_112526.doc</dc:title>
  <dc:subject>Hilton</dc:subject>
  <dc:creator>Schlenk Tech</dc:creator>
  <cp:keywords/>
  <dc:description>Hilton Supply</dc:description>
  <cp:lastModifiedBy>Alyssa Benes</cp:lastModifiedBy>
  <cp:revision>2</cp:revision>
  <cp:lastPrinted>2002-12-03T22:40:00Z</cp:lastPrinted>
  <dcterms:created xsi:type="dcterms:W3CDTF">2016-07-08T14:58:00Z</dcterms:created>
  <dcterms:modified xsi:type="dcterms:W3CDTF">2016-07-08T14:58:00Z</dcterms:modified>
  <cp:category>Hilton</cp:category>
</cp:coreProperties>
</file>